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3995b65ab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62daa25ab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2c983fae94eda" /><Relationship Type="http://schemas.openxmlformats.org/officeDocument/2006/relationships/numbering" Target="/word/numbering.xml" Id="Rabdf59ca90594a51" /><Relationship Type="http://schemas.openxmlformats.org/officeDocument/2006/relationships/settings" Target="/word/settings.xml" Id="R482385ab5fad4123" /><Relationship Type="http://schemas.openxmlformats.org/officeDocument/2006/relationships/image" Target="/word/media/48baf804-c225-4d3e-9e3e-6e82ae7bc837.png" Id="Rbe262daa25ab4ce2" /></Relationships>
</file>