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f27aa932b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6ea5faac3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Miloszowice,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544d887714f0a" /><Relationship Type="http://schemas.openxmlformats.org/officeDocument/2006/relationships/numbering" Target="/word/numbering.xml" Id="Rbc18f8e8d49b43f8" /><Relationship Type="http://schemas.openxmlformats.org/officeDocument/2006/relationships/settings" Target="/word/settings.xml" Id="R3ddef1ed936941c8" /><Relationship Type="http://schemas.openxmlformats.org/officeDocument/2006/relationships/image" Target="/word/media/9c7b939c-ca23-4cc5-ad7b-3d7f271813ec.png" Id="R6366ea5faac34426" /></Relationships>
</file>