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13e585b28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8c58ea615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Niewiesz,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037164247482c" /><Relationship Type="http://schemas.openxmlformats.org/officeDocument/2006/relationships/numbering" Target="/word/numbering.xml" Id="Re9f5a6235a8c4480" /><Relationship Type="http://schemas.openxmlformats.org/officeDocument/2006/relationships/settings" Target="/word/settings.xml" Id="R43f595ff248f4601" /><Relationship Type="http://schemas.openxmlformats.org/officeDocument/2006/relationships/image" Target="/word/media/3fef6cba-4cd5-4a94-9266-c1fb8a07f7a0.png" Id="R6fa8c58ea6154085" /></Relationships>
</file>