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885332ce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cd22f4fdd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68e65377c4b77" /><Relationship Type="http://schemas.openxmlformats.org/officeDocument/2006/relationships/numbering" Target="/word/numbering.xml" Id="R5c8d27dc8a0441e4" /><Relationship Type="http://schemas.openxmlformats.org/officeDocument/2006/relationships/settings" Target="/word/settings.xml" Id="R13b0d77c8f244819" /><Relationship Type="http://schemas.openxmlformats.org/officeDocument/2006/relationships/image" Target="/word/media/a7680cae-2aa8-4009-b45d-09ccaade5807.png" Id="R69ecd22f4fdd4b00" /></Relationships>
</file>