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95f1d3b1b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9b8d6d250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dbf744c284206" /><Relationship Type="http://schemas.openxmlformats.org/officeDocument/2006/relationships/numbering" Target="/word/numbering.xml" Id="R405370759a7047d9" /><Relationship Type="http://schemas.openxmlformats.org/officeDocument/2006/relationships/settings" Target="/word/settings.xml" Id="R5343873639194b90" /><Relationship Type="http://schemas.openxmlformats.org/officeDocument/2006/relationships/image" Target="/word/media/51ca474c-56b9-4f8b-835f-43a929c6d8e7.png" Id="R60a9b8d6d2504cfa" /></Relationships>
</file>