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8e2f79453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d18a15974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Osiek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dd2f2d3ce44ce" /><Relationship Type="http://schemas.openxmlformats.org/officeDocument/2006/relationships/numbering" Target="/word/numbering.xml" Id="R0ca1ccea0f3d45ea" /><Relationship Type="http://schemas.openxmlformats.org/officeDocument/2006/relationships/settings" Target="/word/settings.xml" Id="Rc37b7f332cda4207" /><Relationship Type="http://schemas.openxmlformats.org/officeDocument/2006/relationships/image" Target="/word/media/69dc8f32-eeab-4ba9-aa19-29005920a461.png" Id="Rb21d18a159744065" /></Relationships>
</file>