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0cce22b9b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e07f6dbef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Pawlowek,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a0cdd6042431b" /><Relationship Type="http://schemas.openxmlformats.org/officeDocument/2006/relationships/numbering" Target="/word/numbering.xml" Id="R81edd051b4e246a5" /><Relationship Type="http://schemas.openxmlformats.org/officeDocument/2006/relationships/settings" Target="/word/settings.xml" Id="Reb8e95223b2046be" /><Relationship Type="http://schemas.openxmlformats.org/officeDocument/2006/relationships/image" Target="/word/media/b5d40a5f-46e1-4a8b-85e9-9488ebfd80ae.png" Id="R375e07f6dbef4ad1" /></Relationships>
</file>