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f30560b3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7bb4b404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Plucice,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fe568cc6c401f" /><Relationship Type="http://schemas.openxmlformats.org/officeDocument/2006/relationships/numbering" Target="/word/numbering.xml" Id="R6a0274468af94140" /><Relationship Type="http://schemas.openxmlformats.org/officeDocument/2006/relationships/settings" Target="/word/settings.xml" Id="R21c52af0230e4b59" /><Relationship Type="http://schemas.openxmlformats.org/officeDocument/2006/relationships/image" Target="/word/media/f7bd8d89-374d-4f59-b121-9a856f8ac2b8.png" Id="R86fe7bb4b4044569" /></Relationships>
</file>