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1309a5b42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1d1a09bdc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Potrzanowo,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7aea3d3204c1b" /><Relationship Type="http://schemas.openxmlformats.org/officeDocument/2006/relationships/numbering" Target="/word/numbering.xml" Id="R45699bb3b1f647d1" /><Relationship Type="http://schemas.openxmlformats.org/officeDocument/2006/relationships/settings" Target="/word/settings.xml" Id="Raf790d05b89c4513" /><Relationship Type="http://schemas.openxmlformats.org/officeDocument/2006/relationships/image" Target="/word/media/d3df4f2f-bf96-4389-b9e4-da93fb45f0d6.png" Id="Rbf91d1a09bdc4416" /></Relationships>
</file>