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098a8b37f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2de35ede8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6021d7f1344a2" /><Relationship Type="http://schemas.openxmlformats.org/officeDocument/2006/relationships/numbering" Target="/word/numbering.xml" Id="R885b5d443d434f99" /><Relationship Type="http://schemas.openxmlformats.org/officeDocument/2006/relationships/settings" Target="/word/settings.xml" Id="R2f266d3beb2342e2" /><Relationship Type="http://schemas.openxmlformats.org/officeDocument/2006/relationships/image" Target="/word/media/ec000c3e-822f-4033-8833-010a6a975132.png" Id="R3f52de35ede84a8c" /></Relationships>
</file>