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2688ba96b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dc7ea8682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dd8b88b8f4500" /><Relationship Type="http://schemas.openxmlformats.org/officeDocument/2006/relationships/numbering" Target="/word/numbering.xml" Id="Ra0be6129781e432c" /><Relationship Type="http://schemas.openxmlformats.org/officeDocument/2006/relationships/settings" Target="/word/settings.xml" Id="R8faeb74c83b046f9" /><Relationship Type="http://schemas.openxmlformats.org/officeDocument/2006/relationships/image" Target="/word/media/079cdea7-d0e1-4675-9d0e-c1c7e55ad97e.png" Id="Rc17dc7ea868241fa" /></Relationships>
</file>