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94c09818d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85a7075be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4a3d6a06e4fb0" /><Relationship Type="http://schemas.openxmlformats.org/officeDocument/2006/relationships/numbering" Target="/word/numbering.xml" Id="Rfadece4b3af4469a" /><Relationship Type="http://schemas.openxmlformats.org/officeDocument/2006/relationships/settings" Target="/word/settings.xml" Id="R60fad0e617344d17" /><Relationship Type="http://schemas.openxmlformats.org/officeDocument/2006/relationships/image" Target="/word/media/74c6fc9b-646b-4b53-b8b2-e43361aefcd6.png" Id="R83085a7075be43a9" /></Relationships>
</file>