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40f9a1a8c44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add79b7c2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Ruszczyn,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55863612b4e72" /><Relationship Type="http://schemas.openxmlformats.org/officeDocument/2006/relationships/numbering" Target="/word/numbering.xml" Id="R8335e8a782a04b06" /><Relationship Type="http://schemas.openxmlformats.org/officeDocument/2006/relationships/settings" Target="/word/settings.xml" Id="R8b1d55d04bb04987" /><Relationship Type="http://schemas.openxmlformats.org/officeDocument/2006/relationships/image" Target="/word/media/11081a20-edf9-44a0-9f8b-d1d43c50e9b0.png" Id="R7d7add79b7c241e9" /></Relationships>
</file>