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d2452c5b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7b90054e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b808470a74c70" /><Relationship Type="http://schemas.openxmlformats.org/officeDocument/2006/relationships/numbering" Target="/word/numbering.xml" Id="R78ad1a80d54d424f" /><Relationship Type="http://schemas.openxmlformats.org/officeDocument/2006/relationships/settings" Target="/word/settings.xml" Id="R3bcdb62f0abd4ec1" /><Relationship Type="http://schemas.openxmlformats.org/officeDocument/2006/relationships/image" Target="/word/media/c8d361f8-8561-40db-b0a9-23da75fd7c8f.png" Id="Ra757b90054e54784" /></Relationships>
</file>