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19c8b8d2b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f4226e978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6842283b34853" /><Relationship Type="http://schemas.openxmlformats.org/officeDocument/2006/relationships/numbering" Target="/word/numbering.xml" Id="R15e19b798a534251" /><Relationship Type="http://schemas.openxmlformats.org/officeDocument/2006/relationships/settings" Target="/word/settings.xml" Id="Ra42452895b1d46db" /><Relationship Type="http://schemas.openxmlformats.org/officeDocument/2006/relationships/image" Target="/word/media/ba98e005-dce1-47ff-ac5d-cb21de3898ff.png" Id="R8ddf4226e9784dc4" /></Relationships>
</file>