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1d5fad38d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9c55e5719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Szczechowo,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5fabffa614d59" /><Relationship Type="http://schemas.openxmlformats.org/officeDocument/2006/relationships/numbering" Target="/word/numbering.xml" Id="R0ce09541a7714e03" /><Relationship Type="http://schemas.openxmlformats.org/officeDocument/2006/relationships/settings" Target="/word/settings.xml" Id="R70c12a572e9c46dd" /><Relationship Type="http://schemas.openxmlformats.org/officeDocument/2006/relationships/image" Target="/word/media/dc2662e5-736a-439e-b1ea-4da4d2811bbc.png" Id="R6209c55e5719432d" /></Relationships>
</file>