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34c5f35f7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3249c5de5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c97aa11534c88" /><Relationship Type="http://schemas.openxmlformats.org/officeDocument/2006/relationships/numbering" Target="/word/numbering.xml" Id="R8cd3b153e69643a0" /><Relationship Type="http://schemas.openxmlformats.org/officeDocument/2006/relationships/settings" Target="/word/settings.xml" Id="R9548fb4132334efe" /><Relationship Type="http://schemas.openxmlformats.org/officeDocument/2006/relationships/image" Target="/word/media/b9506d01-380a-4716-ae44-24cd2a95a250.png" Id="R4133249c5de54550" /></Relationships>
</file>