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b22438c1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e48fe7b73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Zaradzynska,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77464c05a4ccc" /><Relationship Type="http://schemas.openxmlformats.org/officeDocument/2006/relationships/numbering" Target="/word/numbering.xml" Id="R7f2b923434894a24" /><Relationship Type="http://schemas.openxmlformats.org/officeDocument/2006/relationships/settings" Target="/word/settings.xml" Id="Re47db03c8c704b44" /><Relationship Type="http://schemas.openxmlformats.org/officeDocument/2006/relationships/image" Target="/word/media/8b38a2db-be07-4c35-b3a0-0f545b5bf6d5.png" Id="R111e48fe7b734b92" /></Relationships>
</file>