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da4d2623b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676e341a6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Wolwinow,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8e5430a7949bd" /><Relationship Type="http://schemas.openxmlformats.org/officeDocument/2006/relationships/numbering" Target="/word/numbering.xml" Id="R6656689fb0634710" /><Relationship Type="http://schemas.openxmlformats.org/officeDocument/2006/relationships/settings" Target="/word/settings.xml" Id="Rb03f4a68af5348a7" /><Relationship Type="http://schemas.openxmlformats.org/officeDocument/2006/relationships/image" Target="/word/media/55af97e4-3750-4282-95ee-80727af19a94.png" Id="Rfec676e341a64d7d" /></Relationships>
</file>