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46d4bd3c8c42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2e298973ad41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Zbytkowo,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eb70d6f17e433b" /><Relationship Type="http://schemas.openxmlformats.org/officeDocument/2006/relationships/numbering" Target="/word/numbering.xml" Id="R73e05b4a15594929" /><Relationship Type="http://schemas.openxmlformats.org/officeDocument/2006/relationships/settings" Target="/word/settings.xml" Id="Rd8d3e8de6b7744c2" /><Relationship Type="http://schemas.openxmlformats.org/officeDocument/2006/relationships/image" Target="/word/media/9e7439db-4f34-4c50-9a32-af1954fe1f56.png" Id="R0a2e298973ad41a4" /></Relationships>
</file>