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a8cb327e6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b5c962774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Zlotkowy,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8f22b2ba744f7" /><Relationship Type="http://schemas.openxmlformats.org/officeDocument/2006/relationships/numbering" Target="/word/numbering.xml" Id="R280b885ca43a45f3" /><Relationship Type="http://schemas.openxmlformats.org/officeDocument/2006/relationships/settings" Target="/word/settings.xml" Id="R35786cea2fa84390" /><Relationship Type="http://schemas.openxmlformats.org/officeDocument/2006/relationships/image" Target="/word/media/f284428f-4521-43cc-b185-10c478649024.png" Id="Rd7cb5c962774443a" /></Relationships>
</file>