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c36bccbd6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65f3812b1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3d96d121d4940" /><Relationship Type="http://schemas.openxmlformats.org/officeDocument/2006/relationships/numbering" Target="/word/numbering.xml" Id="Rb4363d5a71e1451f" /><Relationship Type="http://schemas.openxmlformats.org/officeDocument/2006/relationships/settings" Target="/word/settings.xml" Id="R6b70d269a7d24eb2" /><Relationship Type="http://schemas.openxmlformats.org/officeDocument/2006/relationships/image" Target="/word/media/a3ccc470-1c3d-42c1-a3fd-98d7bd4d9737.png" Id="Rb7365f3812b14280" /></Relationships>
</file>