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df47bfaa4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2f5b3e6e4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cfe1cf04946e6" /><Relationship Type="http://schemas.openxmlformats.org/officeDocument/2006/relationships/numbering" Target="/word/numbering.xml" Id="R09718923777d4165" /><Relationship Type="http://schemas.openxmlformats.org/officeDocument/2006/relationships/settings" Target="/word/settings.xml" Id="R2bd5e0590ddc4b6e" /><Relationship Type="http://schemas.openxmlformats.org/officeDocument/2006/relationships/image" Target="/word/media/a31f8b7b-d482-44d1-860c-152151c6f91d.png" Id="Rfb82f5b3e6e44bec" /></Relationships>
</file>