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e698f85eb345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6969245dbf442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Kolonja Skrzynice,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c88c45476b468f" /><Relationship Type="http://schemas.openxmlformats.org/officeDocument/2006/relationships/numbering" Target="/word/numbering.xml" Id="R0f7101f0e1f1432b" /><Relationship Type="http://schemas.openxmlformats.org/officeDocument/2006/relationships/settings" Target="/word/settings.xml" Id="R53eb9509dfbf4851" /><Relationship Type="http://schemas.openxmlformats.org/officeDocument/2006/relationships/image" Target="/word/media/70f92e0d-5188-435b-a8c3-751090eea0f2.png" Id="R976969245dbf442e" /></Relationships>
</file>