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502b230b1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1c834e14c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b917267fc431f" /><Relationship Type="http://schemas.openxmlformats.org/officeDocument/2006/relationships/numbering" Target="/word/numbering.xml" Id="R459ca99c166c450e" /><Relationship Type="http://schemas.openxmlformats.org/officeDocument/2006/relationships/settings" Target="/word/settings.xml" Id="R53e8d2caab13400c" /><Relationship Type="http://schemas.openxmlformats.org/officeDocument/2006/relationships/image" Target="/word/media/0276ec67-16b8-4263-9fe8-f2bcbc86f475.png" Id="Rc121c834e14c4320" /></Relationships>
</file>