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538e5732084b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bc6011f9d54d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Kolozab,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625e7d657a404f" /><Relationship Type="http://schemas.openxmlformats.org/officeDocument/2006/relationships/numbering" Target="/word/numbering.xml" Id="Rc6c86accf9254503" /><Relationship Type="http://schemas.openxmlformats.org/officeDocument/2006/relationships/settings" Target="/word/settings.xml" Id="R32bdd0af1bc6454c" /><Relationship Type="http://schemas.openxmlformats.org/officeDocument/2006/relationships/image" Target="/word/media/7afb0e66-45f3-4e92-b7a3-3476b5ec44f8.png" Id="Rf5bc6011f9d54db0" /></Relationships>
</file>