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09bfc2f0d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4f33018b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Koltyniany,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fa4513ff4577" /><Relationship Type="http://schemas.openxmlformats.org/officeDocument/2006/relationships/numbering" Target="/word/numbering.xml" Id="R81d7ea28e0aa410b" /><Relationship Type="http://schemas.openxmlformats.org/officeDocument/2006/relationships/settings" Target="/word/settings.xml" Id="R85f8afd9495740c9" /><Relationship Type="http://schemas.openxmlformats.org/officeDocument/2006/relationships/image" Target="/word/media/f657476c-ac3d-4b74-aab0-9431751a4258.png" Id="R191c4f33018b4a5f" /></Relationships>
</file>