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2e563fd7a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0897c5f20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Kolumna,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da76864964e8b" /><Relationship Type="http://schemas.openxmlformats.org/officeDocument/2006/relationships/numbering" Target="/word/numbering.xml" Id="R07d0eafb869d4144" /><Relationship Type="http://schemas.openxmlformats.org/officeDocument/2006/relationships/settings" Target="/word/settings.xml" Id="Rfc99f497035947c1" /><Relationship Type="http://schemas.openxmlformats.org/officeDocument/2006/relationships/image" Target="/word/media/d97c90b1-8ede-41d1-b473-f4716cdbfe74.png" Id="R7730897c5f204823" /></Relationships>
</file>