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532bdfb74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ef4c6a00a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Komisja,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027b597774591" /><Relationship Type="http://schemas.openxmlformats.org/officeDocument/2006/relationships/numbering" Target="/word/numbering.xml" Id="Rf619bae2d53b4734" /><Relationship Type="http://schemas.openxmlformats.org/officeDocument/2006/relationships/settings" Target="/word/settings.xml" Id="Rfbc573cef49e45e4" /><Relationship Type="http://schemas.openxmlformats.org/officeDocument/2006/relationships/image" Target="/word/media/1599d138-cba6-425d-9b65-1c206c4cedbc.png" Id="R5b6ef4c6a00a4d04" /></Relationships>
</file>