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21b13864b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d2230b1fc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da784819c49d3" /><Relationship Type="http://schemas.openxmlformats.org/officeDocument/2006/relationships/numbering" Target="/word/numbering.xml" Id="R0e1dcb84a3374248" /><Relationship Type="http://schemas.openxmlformats.org/officeDocument/2006/relationships/settings" Target="/word/settings.xml" Id="R698fe096d0a540f6" /><Relationship Type="http://schemas.openxmlformats.org/officeDocument/2006/relationships/image" Target="/word/media/ce74e71d-eeff-4b40-b8d2-04d3643d71b4.png" Id="R071d2230b1fc4bf6" /></Relationships>
</file>