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01914d73c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3d84a7712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c48ad3c9543f8" /><Relationship Type="http://schemas.openxmlformats.org/officeDocument/2006/relationships/numbering" Target="/word/numbering.xml" Id="R81bc710736d145b0" /><Relationship Type="http://schemas.openxmlformats.org/officeDocument/2006/relationships/settings" Target="/word/settings.xml" Id="R10ac2c77d6d243e4" /><Relationship Type="http://schemas.openxmlformats.org/officeDocument/2006/relationships/image" Target="/word/media/f2591d1c-a3be-4552-bb8b-d08ac1212555.png" Id="R2b93d84a77124da3" /></Relationships>
</file>