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31e0d82f3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ccb34e5c3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ddaf83f064be0" /><Relationship Type="http://schemas.openxmlformats.org/officeDocument/2006/relationships/numbering" Target="/word/numbering.xml" Id="Ra207cc3a3a414dfb" /><Relationship Type="http://schemas.openxmlformats.org/officeDocument/2006/relationships/settings" Target="/word/settings.xml" Id="R0d54bfc885a14af2" /><Relationship Type="http://schemas.openxmlformats.org/officeDocument/2006/relationships/image" Target="/word/media/76742e9e-a8dd-4dcc-868e-48350b92da2d.png" Id="Rb5bccb34e5c34295" /></Relationships>
</file>