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47b72e33644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2e0b820a84a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485a645204337" /><Relationship Type="http://schemas.openxmlformats.org/officeDocument/2006/relationships/numbering" Target="/word/numbering.xml" Id="Ref2edf041b6f4a8d" /><Relationship Type="http://schemas.openxmlformats.org/officeDocument/2006/relationships/settings" Target="/word/settings.xml" Id="R86f9334a0b554d2e" /><Relationship Type="http://schemas.openxmlformats.org/officeDocument/2006/relationships/image" Target="/word/media/9a54bb58-1d91-43ad-ae0f-bf51afa0399a.png" Id="R74b2e0b820a84af6" /></Relationships>
</file>