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3e793e559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ca63358e2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5a5df7afd41e6" /><Relationship Type="http://schemas.openxmlformats.org/officeDocument/2006/relationships/numbering" Target="/word/numbering.xml" Id="R3e2df549f0ca481a" /><Relationship Type="http://schemas.openxmlformats.org/officeDocument/2006/relationships/settings" Target="/word/settings.xml" Id="Re26166cc6e4f4e1d" /><Relationship Type="http://schemas.openxmlformats.org/officeDocument/2006/relationships/image" Target="/word/media/bc6f5c63-8a36-4f24-b450-c5e452138c75.png" Id="R8efca63358e24fc2" /></Relationships>
</file>