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0ddc97e2c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8016132db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b91a9f1324d5c" /><Relationship Type="http://schemas.openxmlformats.org/officeDocument/2006/relationships/numbering" Target="/word/numbering.xml" Id="R223d7016f34344e5" /><Relationship Type="http://schemas.openxmlformats.org/officeDocument/2006/relationships/settings" Target="/word/settings.xml" Id="R299cc83e5df24b96" /><Relationship Type="http://schemas.openxmlformats.org/officeDocument/2006/relationships/image" Target="/word/media/278f6eef-c1f7-4850-b2dd-0719f9607d93.png" Id="Re308016132db468e" /></Relationships>
</file>