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2dfd64fbc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03c91966c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Koniecbor,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bafc710bc44ff" /><Relationship Type="http://schemas.openxmlformats.org/officeDocument/2006/relationships/numbering" Target="/word/numbering.xml" Id="Rbe595fd4b3764ac2" /><Relationship Type="http://schemas.openxmlformats.org/officeDocument/2006/relationships/settings" Target="/word/settings.xml" Id="Rc3d6a2158d3341b4" /><Relationship Type="http://schemas.openxmlformats.org/officeDocument/2006/relationships/image" Target="/word/media/f949796b-c02d-402e-a75b-eead6ca68026.png" Id="R78503c91966c4866" /></Relationships>
</file>