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404e8a07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46bdb021a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526e9dc994072" /><Relationship Type="http://schemas.openxmlformats.org/officeDocument/2006/relationships/numbering" Target="/word/numbering.xml" Id="R59af4de9d0644526" /><Relationship Type="http://schemas.openxmlformats.org/officeDocument/2006/relationships/settings" Target="/word/settings.xml" Id="R3f7dfe60a01a47c2" /><Relationship Type="http://schemas.openxmlformats.org/officeDocument/2006/relationships/image" Target="/word/media/f2348f13-f984-415b-885b-80ecef64e4b4.png" Id="R6f546bdb021a4d79" /></Relationships>
</file>