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cb9adb0d79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6947bfc3ac43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Koniecpol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1b0f8d5ba24a73" /><Relationship Type="http://schemas.openxmlformats.org/officeDocument/2006/relationships/numbering" Target="/word/numbering.xml" Id="R8820cf5c56514900" /><Relationship Type="http://schemas.openxmlformats.org/officeDocument/2006/relationships/settings" Target="/word/settings.xml" Id="R7a7c6df3441e4142" /><Relationship Type="http://schemas.openxmlformats.org/officeDocument/2006/relationships/image" Target="/word/media/ecf702f7-c746-4120-b17d-886315e1774c.png" Id="R386947bfc3ac43e8" /></Relationships>
</file>