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a7519e436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3c7e293ae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Konieczkowa,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5de284a7c40fe" /><Relationship Type="http://schemas.openxmlformats.org/officeDocument/2006/relationships/numbering" Target="/word/numbering.xml" Id="R4c89b7244b59413d" /><Relationship Type="http://schemas.openxmlformats.org/officeDocument/2006/relationships/settings" Target="/word/settings.xml" Id="R197076378be04ebb" /><Relationship Type="http://schemas.openxmlformats.org/officeDocument/2006/relationships/image" Target="/word/media/43b75219-1135-443e-a4b9-7abcbfb80deb.png" Id="R41f3c7e293ae4285" /></Relationships>
</file>