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0e41c1c3c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8a712a57b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Konigort,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13791e37a49ab" /><Relationship Type="http://schemas.openxmlformats.org/officeDocument/2006/relationships/numbering" Target="/word/numbering.xml" Id="R0ff62b66d5ec493f" /><Relationship Type="http://schemas.openxmlformats.org/officeDocument/2006/relationships/settings" Target="/word/settings.xml" Id="Rb1f8b3b1b93d40dc" /><Relationship Type="http://schemas.openxmlformats.org/officeDocument/2006/relationships/image" Target="/word/media/81d429fb-133b-43ed-ad70-fe89ec4f9654.png" Id="R1de8a712a57b49b4" /></Relationships>
</file>