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435c5da0d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4f35e51ca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a89f1afc94947" /><Relationship Type="http://schemas.openxmlformats.org/officeDocument/2006/relationships/numbering" Target="/word/numbering.xml" Id="R1eb6a61b4178446a" /><Relationship Type="http://schemas.openxmlformats.org/officeDocument/2006/relationships/settings" Target="/word/settings.xml" Id="R6bf442f1635a4be7" /><Relationship Type="http://schemas.openxmlformats.org/officeDocument/2006/relationships/image" Target="/word/media/5eb9585d-dd36-46ff-bb12-06044ab26bb7.png" Id="Rd604f35e51ca4bde" /></Relationships>
</file>