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c1d705e08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f45ba9837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Konopki Chude,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63a3490f440e7" /><Relationship Type="http://schemas.openxmlformats.org/officeDocument/2006/relationships/numbering" Target="/word/numbering.xml" Id="Rfe96b46e581a492c" /><Relationship Type="http://schemas.openxmlformats.org/officeDocument/2006/relationships/settings" Target="/word/settings.xml" Id="R24c2ff69bdde4f7f" /><Relationship Type="http://schemas.openxmlformats.org/officeDocument/2006/relationships/image" Target="/word/media/5b1845c8-9d10-4f9a-805c-57e7f5b5295f.png" Id="Rf0bf45ba983742fa" /></Relationships>
</file>