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04e0f9c00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e5fee8c33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031b5b15d4910" /><Relationship Type="http://schemas.openxmlformats.org/officeDocument/2006/relationships/numbering" Target="/word/numbering.xml" Id="Rb92dfd1568aa42cf" /><Relationship Type="http://schemas.openxmlformats.org/officeDocument/2006/relationships/settings" Target="/word/settings.xml" Id="R99f912a092b942d8" /><Relationship Type="http://schemas.openxmlformats.org/officeDocument/2006/relationships/image" Target="/word/media/b97d0fc2-7ca3-4f7d-b360-e904c5722a6e.png" Id="Re86e5fee8c3342d1" /></Relationships>
</file>