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7a3c5e3c8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3298600e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Tluste,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c5a5bb9df40a6" /><Relationship Type="http://schemas.openxmlformats.org/officeDocument/2006/relationships/numbering" Target="/word/numbering.xml" Id="R28dbb1ed1e964504" /><Relationship Type="http://schemas.openxmlformats.org/officeDocument/2006/relationships/settings" Target="/word/settings.xml" Id="Ref93043e1d6c499d" /><Relationship Type="http://schemas.openxmlformats.org/officeDocument/2006/relationships/image" Target="/word/media/00a55d10-e0b3-4bf4-94b9-43306dab95ef.png" Id="R0ab3298600eb4c62" /></Relationships>
</file>