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3b0917edae49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a9133bb69142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Konopnica,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653bb68cae44b8" /><Relationship Type="http://schemas.openxmlformats.org/officeDocument/2006/relationships/numbering" Target="/word/numbering.xml" Id="R8f2643e97c6f413c" /><Relationship Type="http://schemas.openxmlformats.org/officeDocument/2006/relationships/settings" Target="/word/settings.xml" Id="Rb6702d70f1b64c35" /><Relationship Type="http://schemas.openxmlformats.org/officeDocument/2006/relationships/image" Target="/word/media/4947457e-ed64-4ed9-bb22-d9e5f5c46132.png" Id="R80a9133bb6914207" /></Relationships>
</file>