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1eebeaa90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fbce7dae6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Konstancin-Jeziorna,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1daa1f43e4f19" /><Relationship Type="http://schemas.openxmlformats.org/officeDocument/2006/relationships/numbering" Target="/word/numbering.xml" Id="R05e55e77fbe04f6d" /><Relationship Type="http://schemas.openxmlformats.org/officeDocument/2006/relationships/settings" Target="/word/settings.xml" Id="R7da4f8d3fcc14e75" /><Relationship Type="http://schemas.openxmlformats.org/officeDocument/2006/relationships/image" Target="/word/media/09ec4ca8-d76a-4639-8f04-319e1c049fa0.png" Id="R34cfbce7dae64420" /></Relationships>
</file>