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6caae8422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56dd1d727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f20b185614d45" /><Relationship Type="http://schemas.openxmlformats.org/officeDocument/2006/relationships/numbering" Target="/word/numbering.xml" Id="R5ed6e5a4c960414d" /><Relationship Type="http://schemas.openxmlformats.org/officeDocument/2006/relationships/settings" Target="/word/settings.xml" Id="R6ef2602c65b9489f" /><Relationship Type="http://schemas.openxmlformats.org/officeDocument/2006/relationships/image" Target="/word/media/fd80e7ef-bb7d-4a8e-930c-dc8ed1f6bc18.png" Id="Ra1b56dd1d7274021" /></Relationships>
</file>