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faf1e4c17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924107ba4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3e143563a44e4" /><Relationship Type="http://schemas.openxmlformats.org/officeDocument/2006/relationships/numbering" Target="/word/numbering.xml" Id="R3ba7b49ba7de43c9" /><Relationship Type="http://schemas.openxmlformats.org/officeDocument/2006/relationships/settings" Target="/word/settings.xml" Id="Rc5734f767dd94d0e" /><Relationship Type="http://schemas.openxmlformats.org/officeDocument/2006/relationships/image" Target="/word/media/86e307ea-769e-4225-aec3-967f7ba63c0c.png" Id="R14b924107ba44251" /></Relationships>
</file>