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ff482392e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aad9e98d6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Korbielow,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4a165cc724bb9" /><Relationship Type="http://schemas.openxmlformats.org/officeDocument/2006/relationships/numbering" Target="/word/numbering.xml" Id="R2e9cfcaa89d443e1" /><Relationship Type="http://schemas.openxmlformats.org/officeDocument/2006/relationships/settings" Target="/word/settings.xml" Id="R213fe9c5b1ad4fab" /><Relationship Type="http://schemas.openxmlformats.org/officeDocument/2006/relationships/image" Target="/word/media/22bc9ea0-441d-400d-816e-19429017fa4c.png" Id="R169aad9e98d64906" /></Relationships>
</file>