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84ebdd6a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e3d8b62d8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19cb9a49b4584" /><Relationship Type="http://schemas.openxmlformats.org/officeDocument/2006/relationships/numbering" Target="/word/numbering.xml" Id="R44a076ea4a7342b1" /><Relationship Type="http://schemas.openxmlformats.org/officeDocument/2006/relationships/settings" Target="/word/settings.xml" Id="R3f673900ba234d43" /><Relationship Type="http://schemas.openxmlformats.org/officeDocument/2006/relationships/image" Target="/word/media/0d6bef0d-0294-4a0a-bcf5-257420e5bbea.png" Id="R787e3d8b62d8481f" /></Relationships>
</file>